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drawing>
          <wp:anchor distT="0" distB="0" distL="114300" distR="114300" simplePos="0" relativeHeight="251658240" behindDoc="0" locked="0" layoutInCell="1" allowOverlap="1">
            <wp:simplePos x="0" y="0"/>
            <wp:positionH relativeFrom="page">
              <wp:posOffset>10160000</wp:posOffset>
            </wp:positionH>
            <wp:positionV relativeFrom="topMargin">
              <wp:posOffset>12026900</wp:posOffset>
            </wp:positionV>
            <wp:extent cx="317500" cy="3429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17500" cy="342900"/>
                    </a:xfrm>
                    <a:prstGeom prst="rect">
                      <a:avLst/>
                    </a:prstGeom>
                  </pic:spPr>
                </pic:pic>
              </a:graphicData>
            </a:graphic>
          </wp:anchor>
        </w:drawing>
      </w:r>
      <w:r>
        <w:rPr>
          <w:rFonts w:hint="eastAsia" w:ascii="方正小标宋_GBK" w:hAnsi="方正小标宋_GBK" w:eastAsia="方正小标宋_GBK" w:cs="方正小标宋_GBK"/>
          <w:sz w:val="32"/>
          <w:szCs w:val="32"/>
        </w:rPr>
        <w:t>达州市2022年初中学业水平考试道德与法治模拟卷</w:t>
      </w:r>
      <w:r>
        <w:rPr>
          <w:rFonts w:hint="eastAsia" w:ascii="宋体" w:hAnsi="宋体" w:eastAsia="宋体" w:cs="宋体"/>
          <w:sz w:val="32"/>
          <w:szCs w:val="32"/>
        </w:rPr>
        <w:t>(</w:t>
      </w:r>
      <w:r>
        <w:rPr>
          <w:rFonts w:hint="eastAsia" w:ascii="方正小标宋_GBK" w:hAnsi="方正小标宋_GBK" w:eastAsia="方正小标宋_GBK" w:cs="方正小标宋_GBK"/>
          <w:sz w:val="32"/>
          <w:szCs w:val="32"/>
        </w:rPr>
        <w:t>三</w:t>
      </w:r>
      <w:r>
        <w:rPr>
          <w:rFonts w:hint="eastAsia" w:ascii="宋体" w:hAnsi="宋体" w:eastAsia="宋体" w:cs="宋体"/>
          <w:sz w:val="32"/>
          <w:szCs w:val="32"/>
        </w:rPr>
        <w:t>)</w:t>
      </w:r>
    </w:p>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(时间：45分钟，满分：55分)</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黑体" w:hAnsi="黑体" w:eastAsia="黑体" w:cs="黑体"/>
          <w:sz w:val="21"/>
          <w:szCs w:val="21"/>
        </w:rPr>
        <w:t>一、选择题</w:t>
      </w:r>
      <w:r>
        <w:rPr>
          <w:rFonts w:hint="eastAsia" w:ascii="宋体" w:hAnsi="宋体" w:eastAsia="宋体" w:cs="宋体"/>
          <w:sz w:val="21"/>
          <w:szCs w:val="21"/>
        </w:rPr>
        <w:t>(每小题2分，共26分)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hAnsi="宋体" w:cs="宋体"/>
          <w:sz w:val="21"/>
          <w:szCs w:val="21"/>
          <w:lang w:eastAsia="zh-CN"/>
        </w:rPr>
        <w:t>.</w:t>
      </w:r>
      <w:r>
        <w:rPr>
          <w:rFonts w:hint="eastAsia" w:ascii="宋体" w:hAnsi="宋体" w:eastAsia="宋体" w:cs="宋体"/>
          <w:sz w:val="21"/>
          <w:szCs w:val="21"/>
        </w:rPr>
        <w:t>2021年7月24日，在女子射击10米气步枪比赛中，中国选手</w:t>
      </w:r>
      <w:r>
        <w:rPr>
          <w:rFonts w:hint="eastAsia" w:ascii="宋体" w:hAnsi="宋体" w:eastAsia="宋体" w:cs="宋体"/>
          <w:sz w:val="21"/>
          <w:szCs w:val="21"/>
          <w:u w:val="single"/>
        </w:rPr>
        <w:t>________</w:t>
      </w:r>
      <w:r>
        <w:rPr>
          <w:rFonts w:hint="eastAsia" w:ascii="宋体" w:hAnsi="宋体" w:eastAsia="宋体" w:cs="宋体"/>
          <w:sz w:val="21"/>
          <w:szCs w:val="21"/>
        </w:rPr>
        <w:t>赢得东京奥运会首枚金牌</w:t>
      </w:r>
      <w:r>
        <w:rPr>
          <w:rFonts w:hint="eastAsia" w:hAnsi="宋体" w:cs="宋体"/>
          <w:sz w:val="21"/>
          <w:szCs w:val="21"/>
          <w:lang w:eastAsia="zh-CN"/>
        </w:rPr>
        <w:t>(　　)</w:t>
      </w:r>
      <w:r>
        <w:rPr>
          <w:rFonts w:hint="eastAsia" w:ascii="宋体" w:hAnsi="宋体" w:eastAsia="宋体" w:cs="宋体"/>
          <w:sz w:val="21"/>
          <w:szCs w:val="21"/>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侯志慧  </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 xml:space="preserve">杨倩  </w:t>
      </w:r>
      <w:r>
        <w:rPr>
          <w:rFonts w:hint="eastAsia"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孙一文  </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施廷懋</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ascii="宋体" w:hAnsi="宋体" w:eastAsia="宋体" w:cs="宋体"/>
          <w:sz w:val="21"/>
          <w:szCs w:val="21"/>
        </w:rPr>
        <w:t>2</w:t>
      </w:r>
      <w:r>
        <w:rPr>
          <w:rFonts w:hint="eastAsia" w:hAnsi="宋体" w:cs="宋体"/>
          <w:sz w:val="21"/>
          <w:szCs w:val="21"/>
          <w:lang w:eastAsia="zh-CN"/>
        </w:rPr>
        <w:t>.</w:t>
      </w:r>
      <w:r>
        <w:rPr>
          <w:rFonts w:hint="eastAsia" w:ascii="宋体" w:hAnsi="宋体" w:eastAsia="宋体" w:cs="宋体"/>
          <w:sz w:val="21"/>
          <w:szCs w:val="21"/>
        </w:rPr>
        <w:t>2021年7月25日，在福州举行的联合国教科文组织第44届世界遗产大会上，</w:t>
      </w:r>
      <w:r>
        <w:rPr>
          <w:rFonts w:hint="eastAsia" w:ascii="宋体" w:hAnsi="宋体" w:eastAsia="宋体" w:cs="宋体"/>
          <w:sz w:val="21"/>
          <w:szCs w:val="21"/>
          <w:u w:val="single"/>
        </w:rPr>
        <w:t>________</w:t>
      </w:r>
      <w:r>
        <w:rPr>
          <w:rFonts w:hint="eastAsia" w:ascii="宋体" w:hAnsi="宋体" w:eastAsia="宋体" w:cs="宋体"/>
          <w:sz w:val="21"/>
          <w:szCs w:val="21"/>
        </w:rPr>
        <w:t>获准列入《世界遗产名录》，至此，中国世界遗产总数达56处</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厦门鼓浪屿  </w:t>
      </w:r>
      <w:r>
        <w:rPr>
          <w:rFonts w:hint="eastAsia"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中国黄(渤)海候鸟栖息地</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泉州：宋元中国的世界海洋商贸中心  </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四川青城山和都江堰</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eastAsia="宋体"/>
          <w:lang w:val="en-US" w:eastAsia="zh-CN"/>
        </w:rPr>
      </w:pPr>
      <w:r>
        <w:rPr>
          <w:rFonts w:hint="eastAsia"/>
          <w:lang w:val="en-US" w:eastAsia="zh-CN"/>
        </w:rPr>
        <w:t>3.下列时事共同反映的主题是</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eastAsia="楷体_GB2312" w:cs="宋体"/>
          <w:lang w:val="en-US" w:eastAsia="zh-CN"/>
        </w:rPr>
      </w:pPr>
      <w:r>
        <w:rPr>
          <w:rFonts w:hint="eastAsia" w:eastAsia="楷体_GB2312" w:cs="宋体"/>
          <w:lang w:val="en-US" w:eastAsia="zh-CN"/>
        </w:rPr>
        <w:t>★2021年11月3日，中宣部授予肖文儒同志“时代楷模”称号，褒扬他是“爱党报国、敬业奉献的杰出应急救援工程师”，号召全社会向他学习。</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lang w:val="en-US" w:eastAsia="zh-CN"/>
        </w:rPr>
      </w:pPr>
      <w:r>
        <w:rPr>
          <w:rFonts w:hint="eastAsia" w:eastAsia="楷体_GB2312" w:cs="宋体"/>
          <w:lang w:val="en-US" w:eastAsia="zh-CN"/>
        </w:rPr>
        <w:t>★2021年11月19 日，中宣部追授潘东升同志“时代楷模”称号，褒扬他是“用生命诠释忠诚的优秀公安局长”，号召全社会向他学习。</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lang w:val="en-US" w:eastAsia="zh-CN"/>
        </w:rPr>
      </w:pPr>
      <w:r>
        <w:rPr>
          <w:rFonts w:hint="eastAsia"/>
          <w:lang w:val="en-US" w:eastAsia="zh-CN"/>
        </w:rPr>
        <w:t>A.青少年务必树立警察梦                B.向榜样学习，立志报效祖国</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pPr>
      <w:r>
        <w:rPr>
          <w:rFonts w:hint="eastAsia"/>
          <w:lang w:val="en-US" w:eastAsia="zh-CN"/>
        </w:rPr>
        <w:t>C.学习不仅仅局限于学校                D.把握机遇，争取得到荣誉</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eastAsia="宋体"/>
          <w:lang w:val="en-US" w:eastAsia="zh-CN"/>
        </w:rPr>
      </w:pPr>
      <w:r>
        <w:rPr>
          <w:rFonts w:hint="eastAsia"/>
          <w:lang w:val="en-US" w:eastAsia="zh-CN"/>
        </w:rPr>
        <w:t>4.从保障公众私生活“安宁权”，到将自然人的“电子邮箱地址”和“行踪信息”等纳入个人信息的范围；从全面建立反性骚扰制度防线，到及时应对基因编辑等新技术对人格权的挑战……民法典加强人格权立法，使其独立成编</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lang w:val="en-US" w:eastAsia="zh-CN"/>
        </w:rPr>
      </w:pPr>
      <w:r>
        <w:rPr>
          <w:rFonts w:hint="eastAsia"/>
          <w:lang w:val="en-US" w:eastAsia="zh-CN"/>
        </w:rPr>
        <w:t>①彰显了国家尊重和保障人权  ②意味着民法典成为根本的活动准则  ③强化了对人格权的全面保护  ④有利于让人民生活得更有尊严</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hAnsi="宋体" w:cs="宋体"/>
          <w:sz w:val="21"/>
          <w:szCs w:val="21"/>
          <w:lang w:val="en-US" w:eastAsia="zh-CN"/>
        </w:rPr>
      </w:pPr>
      <w:r>
        <w:rPr>
          <w:rFonts w:hint="eastAsia"/>
          <w:lang w:val="en-US" w:eastAsia="zh-CN"/>
        </w:rPr>
        <w:t>A.①②③</w:t>
      </w:r>
      <w:r>
        <w:rPr>
          <w:rFonts w:hint="eastAsia" w:ascii="宋体" w:hAnsi="宋体" w:cs="宋体"/>
          <w:sz w:val="21"/>
          <w:szCs w:val="21"/>
          <w:lang w:val="en-US" w:eastAsia="zh-CN"/>
        </w:rPr>
        <w:t xml:space="preserve">            </w:t>
      </w:r>
      <w:r>
        <w:rPr>
          <w:rFonts w:hint="eastAsia"/>
          <w:lang w:val="en-US" w:eastAsia="zh-CN"/>
        </w:rPr>
        <w:t>B.①③④</w:t>
      </w:r>
      <w:r>
        <w:rPr>
          <w:rFonts w:hint="eastAsia" w:ascii="宋体" w:hAnsi="宋体" w:cs="宋体"/>
          <w:sz w:val="21"/>
          <w:szCs w:val="21"/>
          <w:lang w:val="en-US" w:eastAsia="zh-CN"/>
        </w:rPr>
        <w:t xml:space="preserve">            </w:t>
      </w:r>
      <w:r>
        <w:rPr>
          <w:rFonts w:hint="eastAsia"/>
          <w:lang w:val="en-US" w:eastAsia="zh-CN"/>
        </w:rPr>
        <w:t>C.①②④</w:t>
      </w:r>
      <w:r>
        <w:rPr>
          <w:rFonts w:hint="eastAsia" w:ascii="宋体" w:hAnsi="宋体" w:cs="宋体"/>
          <w:sz w:val="21"/>
          <w:szCs w:val="21"/>
          <w:lang w:val="en-US" w:eastAsia="zh-CN"/>
        </w:rPr>
        <w:t xml:space="preserve">            </w:t>
      </w:r>
      <w:r>
        <w:rPr>
          <w:rFonts w:hint="eastAsia"/>
          <w:lang w:val="en-US" w:eastAsia="zh-CN"/>
        </w:rPr>
        <w:t>D.②③④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hAnsi="宋体" w:cs="宋体"/>
          <w:sz w:val="21"/>
          <w:szCs w:val="21"/>
          <w:lang w:val="en-US" w:eastAsia="zh-CN"/>
        </w:rPr>
        <w:t>5</w:t>
      </w:r>
      <w:r>
        <w:rPr>
          <w:rFonts w:hint="eastAsia" w:hAnsi="宋体" w:cs="宋体"/>
          <w:sz w:val="21"/>
          <w:szCs w:val="21"/>
          <w:lang w:eastAsia="zh-CN"/>
        </w:rPr>
        <w:t>.</w:t>
      </w:r>
      <w:r>
        <w:rPr>
          <w:rFonts w:hint="eastAsia" w:ascii="宋体" w:hAnsi="宋体" w:eastAsia="宋体" w:cs="宋体"/>
          <w:sz w:val="21"/>
          <w:szCs w:val="21"/>
        </w:rPr>
        <w:t>琪琪的妈妈在某国有企业上班，每月工资收入8 000元；爸爸在某私企担任高管，年薪70万，通过购买股票和基金收益1万元；叔叔在老家经营家庭农场，办起旅游观光，年收入8万元。下列认识正确的是</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①妈妈每月工资收入8 000元是按劳分配　②爸爸年薪70万是按管理要素分配　③爸爸购买股票和基金收益1万元是按资本要素分配　④叔叔年收入8万元是按劳分配</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hAnsi="宋体" w:cs="宋体"/>
          <w:sz w:val="21"/>
          <w:szCs w:val="21"/>
          <w:lang w:val="en-US" w:eastAsia="zh-CN"/>
        </w:rPr>
        <w:t>6</w:t>
      </w:r>
      <w:r>
        <w:rPr>
          <w:rFonts w:hint="eastAsia" w:hAnsi="宋体" w:cs="宋体"/>
          <w:sz w:val="21"/>
          <w:szCs w:val="21"/>
          <w:lang w:eastAsia="zh-CN"/>
        </w:rPr>
        <w:t>.</w:t>
      </w:r>
      <w:r>
        <w:rPr>
          <w:rFonts w:hint="eastAsia" w:ascii="宋体" w:hAnsi="宋体" w:eastAsia="宋体" w:cs="宋体"/>
          <w:sz w:val="21"/>
          <w:szCs w:val="21"/>
        </w:rPr>
        <w:t>2021年中央一号文件吹响了全面推进乡村振兴的号角。地处深山的某村已发展成为主打“梦开始的地方”网红品牌村，走出了“先富帮后富，区域共同富”的乡村振兴新路子。该材料反映了</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①合理利用网络，赋能乡村振兴　②乡村振兴战略有利于实现共同富裕，促进社会公平正义　③衡量一个社会的文明程度，就是看经济发展　④我国经济发展还面临区域发展不平衡、城乡发展不协调等现实挑战</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②③④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①②④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hAnsi="宋体" w:cs="宋体"/>
          <w:sz w:val="21"/>
          <w:szCs w:val="21"/>
          <w:lang w:val="en-US" w:eastAsia="zh-CN"/>
        </w:rPr>
        <w:t>7</w:t>
      </w:r>
      <w:r>
        <w:rPr>
          <w:rFonts w:hint="eastAsia" w:hAnsi="宋体" w:cs="宋体"/>
          <w:sz w:val="21"/>
          <w:szCs w:val="21"/>
          <w:lang w:eastAsia="zh-CN"/>
        </w:rPr>
        <w:t>.</w:t>
      </w:r>
      <w:r>
        <w:rPr>
          <w:rFonts w:hint="eastAsia" w:ascii="宋体" w:hAnsi="宋体" w:eastAsia="宋体" w:cs="宋体"/>
          <w:sz w:val="21"/>
          <w:szCs w:val="21"/>
        </w:rPr>
        <w:t>2021年7月下旬，中共中央办公厅、国务院办公厅印发了《关于进一步减轻义务教育阶段学生作业负担和校外培训负担的意见》，并发出通知，要求各地区各部门结合实际认真贯彻落实。党和政府高度重视教育体现了</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①百年大计，教育为本，发展教育是我国当前工作中心　②教育是民族振兴，社会进步的基石　③教育寄托着亿万家庭对美好生活的期盼　④教育是引领发展的第一动力</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②④</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C</w:t>
      </w:r>
      <w:r>
        <w:rPr>
          <w:rFonts w:hint="eastAsia" w:hAnsi="宋体" w:cs="宋体"/>
          <w:sz w:val="21"/>
          <w:szCs w:val="21"/>
          <w:lang w:eastAsia="zh-CN"/>
        </w:rPr>
        <w:t>.</w:t>
      </w:r>
      <w:r>
        <w:rPr>
          <w:rFonts w:hint="eastAsia" w:ascii="宋体" w:hAnsi="宋体" w:eastAsia="宋体" w:cs="宋体"/>
          <w:sz w:val="21"/>
          <w:szCs w:val="21"/>
        </w:rPr>
        <w:t xml:space="preserve">②③  </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lang w:eastAsia="zh-CN"/>
        </w:rPr>
      </w:pPr>
      <w:r>
        <w:rPr>
          <w:rFonts w:hint="eastAsia" w:hAnsi="宋体" w:cs="宋体"/>
          <w:sz w:val="21"/>
          <w:szCs w:val="21"/>
          <w:lang w:val="en-US" w:eastAsia="zh-CN"/>
        </w:rPr>
        <w:t>8</w:t>
      </w:r>
      <w:r>
        <w:rPr>
          <w:rFonts w:hint="eastAsia" w:hAnsi="宋体" w:cs="宋体"/>
          <w:sz w:val="21"/>
          <w:szCs w:val="21"/>
          <w:lang w:eastAsia="zh-CN"/>
        </w:rPr>
        <w:t>.</w:t>
      </w:r>
      <w:r>
        <w:rPr>
          <w:rFonts w:hint="eastAsia" w:ascii="宋体" w:hAnsi="宋体" w:eastAsia="宋体" w:cs="宋体"/>
          <w:sz w:val="21"/>
          <w:szCs w:val="21"/>
        </w:rPr>
        <w:t>推进法治中国建设是每个人的责任和义务。作为未成年人，我们应该</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①增强法治意识，依法办事　②将学习法律知识作为自己学习、生活的重心　③树立法治意识，将法治精神铭刻在心中　④不仅要做法治中国建设的受益者，更应该成为参与者和推动者</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hAnsi="宋体" w:cs="宋体"/>
          <w:sz w:val="21"/>
          <w:szCs w:val="21"/>
          <w:lang w:val="en-US" w:eastAsia="zh-CN"/>
        </w:rPr>
        <w:t>9</w:t>
      </w:r>
      <w:r>
        <w:rPr>
          <w:rFonts w:hint="eastAsia" w:hAnsi="宋体" w:cs="宋体"/>
          <w:sz w:val="21"/>
          <w:szCs w:val="21"/>
          <w:lang w:eastAsia="zh-CN"/>
        </w:rPr>
        <w:t>.</w:t>
      </w:r>
      <w:r>
        <w:rPr>
          <w:rFonts w:hint="eastAsia" w:ascii="宋体" w:hAnsi="宋体" w:eastAsia="宋体" w:cs="宋体"/>
          <w:sz w:val="21"/>
          <w:szCs w:val="21"/>
        </w:rPr>
        <w:t>在中国共产党成立百年的重要历史节点，《觉醒年代》用独具匠心的影像语言，刻画了中国共产党主要创始人陈独秀、李大钊追求真理，寻求救国救民之路的生动形象，他们身上展现出的拳拳爱国情可以用下列哪句诗来表达</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两情若是久长时，又岂在朝朝暮暮  </w:t>
      </w:r>
      <w:r>
        <w:rPr>
          <w:rFonts w:hint="eastAsia"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孤帆远影碧空尽，唯见长江天际流</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黄河百战穿金甲，不破楼兰终不还  </w:t>
      </w:r>
      <w:r>
        <w:rPr>
          <w:rFonts w:hint="eastAsia"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洛阳亲友如相问，一片冰心在玉壶</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hAnsi="宋体" w:cs="宋体"/>
          <w:sz w:val="21"/>
          <w:szCs w:val="21"/>
          <w:lang w:val="en-US" w:eastAsia="zh-CN"/>
        </w:rPr>
        <w:t>10</w:t>
      </w:r>
      <w:r>
        <w:rPr>
          <w:rFonts w:hint="eastAsia" w:hAnsi="宋体" w:cs="宋体"/>
          <w:sz w:val="21"/>
          <w:szCs w:val="21"/>
          <w:lang w:eastAsia="zh-CN"/>
        </w:rPr>
        <w:t>.</w:t>
      </w:r>
      <w:r>
        <w:rPr>
          <w:rFonts w:hint="eastAsia" w:ascii="宋体" w:hAnsi="宋体" w:eastAsia="宋体" w:cs="宋体"/>
          <w:sz w:val="21"/>
          <w:szCs w:val="21"/>
        </w:rPr>
        <w:t>2021年3月11日，十三届全国人大四次会议以高票表决通过《全国人民代表大会关于完善香港特别行政区选举制度的决定》。《决定》的通过，有利于</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①完善香港特别行政区选举制度，发展适合香港实际情况的民主制度　②“一国两制”方针行稳致远</w:t>
      </w:r>
      <w:r>
        <w:rPr>
          <w:rFonts w:hint="eastAsia" w:hAnsi="宋体" w:cs="宋体"/>
          <w:sz w:val="21"/>
          <w:szCs w:val="21"/>
          <w:lang w:val="en-US" w:eastAsia="zh-CN"/>
        </w:rPr>
        <w:t xml:space="preserve">  </w:t>
      </w:r>
      <w:r>
        <w:rPr>
          <w:rFonts w:hint="eastAsia" w:ascii="宋体" w:hAnsi="宋体" w:eastAsia="宋体" w:cs="宋体"/>
          <w:sz w:val="21"/>
          <w:szCs w:val="21"/>
        </w:rPr>
        <w:t>③维护国家主权、安全、发展利益，保持香港长期繁荣稳定　④解决台湾问题，实现祖国完全统一</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hAnsi="宋体" w:cs="宋体"/>
          <w:sz w:val="21"/>
          <w:szCs w:val="21"/>
          <w:lang w:val="en-US" w:eastAsia="zh-CN"/>
        </w:rPr>
        <w:t>1</w:t>
      </w:r>
      <w:r>
        <w:rPr>
          <w:rFonts w:hint="eastAsia" w:hAnsi="宋体" w:cs="宋体"/>
          <w:sz w:val="21"/>
          <w:szCs w:val="21"/>
          <w:lang w:eastAsia="zh-CN"/>
        </w:rPr>
        <w:t>.</w:t>
      </w:r>
      <w:r>
        <w:rPr>
          <w:rFonts w:hint="eastAsia" w:ascii="宋体" w:hAnsi="宋体" w:eastAsia="宋体" w:cs="宋体"/>
          <w:sz w:val="21"/>
          <w:szCs w:val="21"/>
        </w:rPr>
        <w:t>为热烈庆祝中国共产党成立100周年，深入学习贯彻习近平新时代中国特色社会主义思想，加强党史学习教育，教育部决定在中小学组织开展“从小学党史，永远跟党走”主题教育活动。学校开展这一活动有利于我们</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①树立远大理想，自觉肩负起时代赋予的历史责任　②理性分析条件，从个人爱好和需求出发规划人生</w:t>
      </w:r>
      <w:r>
        <w:rPr>
          <w:rFonts w:hint="eastAsia" w:hAnsi="宋体" w:cs="宋体"/>
          <w:sz w:val="21"/>
          <w:szCs w:val="21"/>
          <w:lang w:val="en-US" w:eastAsia="zh-CN"/>
        </w:rPr>
        <w:t xml:space="preserve">  </w:t>
      </w:r>
      <w:r>
        <w:rPr>
          <w:rFonts w:hint="eastAsia" w:ascii="宋体" w:hAnsi="宋体" w:eastAsia="宋体" w:cs="宋体"/>
          <w:sz w:val="21"/>
          <w:szCs w:val="21"/>
        </w:rPr>
        <w:t>③增强道路自信，坚定不移走中国特色社会主义道路　④在担当中历练，做社会主义国家的建设者和接班人</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hAnsi="宋体" w:cs="宋体"/>
          <w:sz w:val="21"/>
          <w:szCs w:val="21"/>
          <w:lang w:val="en-US" w:eastAsia="zh-CN"/>
        </w:rPr>
        <w:t>2</w:t>
      </w:r>
      <w:r>
        <w:rPr>
          <w:rFonts w:hint="eastAsia" w:hAnsi="宋体" w:cs="宋体"/>
          <w:sz w:val="21"/>
          <w:szCs w:val="21"/>
          <w:lang w:eastAsia="zh-CN"/>
        </w:rPr>
        <w:t>.</w:t>
      </w:r>
      <w:r>
        <w:rPr>
          <w:rFonts w:hint="eastAsia" w:ascii="宋体" w:hAnsi="宋体" w:eastAsia="宋体" w:cs="宋体"/>
          <w:sz w:val="21"/>
          <w:szCs w:val="21"/>
        </w:rPr>
        <w:t>国家主席习近平在2021博鳌亚洲论坛发表主旨演讲中倡议，亚洲和世界各国要回应时代呼唤，携手共克疫情，加强全球治理，朝着构建人类命运共同体方向不断迈进。这是因为</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①人类生活在同一个地球村，越来越成为你中有我、我中有你的命运共同体　②各国相互联系、相互依存的程度空前加深　③国际力量对比已失去平衡，维护和平的力量不断削弱　④面对公共卫生危机等全球性挑战，没有哪个国家能独自应对</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hAnsi="宋体" w:cs="宋体"/>
          <w:sz w:val="21"/>
          <w:szCs w:val="21"/>
          <w:lang w:val="en-US" w:eastAsia="zh-CN"/>
        </w:rPr>
        <w:t>3</w:t>
      </w:r>
      <w:r>
        <w:rPr>
          <w:rFonts w:hint="eastAsia" w:hAnsi="宋体" w:cs="宋体"/>
          <w:sz w:val="21"/>
          <w:szCs w:val="21"/>
          <w:lang w:eastAsia="zh-CN"/>
        </w:rPr>
        <w:t>.</w:t>
      </w:r>
      <w:r>
        <w:rPr>
          <w:rFonts w:hint="eastAsia" w:ascii="宋体" w:hAnsi="宋体" w:eastAsia="宋体" w:cs="宋体"/>
          <w:sz w:val="21"/>
          <w:szCs w:val="21"/>
        </w:rPr>
        <w:t>党中央积极应对国际国内形势变化，在十九届五中全会对“形成强大国内市场，构建新发展格局”作出重要战略部署。下列有关国内国际形势及这一部署的认识错误的是</w:t>
      </w:r>
      <w:r>
        <w:rPr>
          <w:rFonts w:hint="eastAsia" w:hAnsi="宋体" w:cs="宋体"/>
          <w:sz w:val="21"/>
          <w:szCs w:val="21"/>
          <w:lang w:eastAsia="zh-CN"/>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我国仍处于社会主义初级阶段</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我国面临多种挑战，战略机遇期已过去</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要加快构建以国内大循环为主体、国内国际双循环相互促进的新发展格局</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构建新发展格局是重塑我国国际合作和竞争新优势的战略抉择</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黑体" w:hAnsi="黑体" w:eastAsia="黑体" w:cs="黑体"/>
          <w:sz w:val="21"/>
          <w:szCs w:val="21"/>
        </w:rPr>
        <w:t>二、简答题</w:t>
      </w:r>
      <w:r>
        <w:rPr>
          <w:rFonts w:hint="eastAsia" w:ascii="宋体" w:hAnsi="宋体" w:eastAsia="宋体" w:cs="宋体"/>
          <w:sz w:val="21"/>
          <w:szCs w:val="21"/>
        </w:rPr>
        <w:t>(共6分)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14</w:t>
      </w:r>
      <w:r>
        <w:rPr>
          <w:rFonts w:hint="eastAsia" w:hAnsi="宋体" w:cs="宋体"/>
          <w:sz w:val="21"/>
          <w:szCs w:val="21"/>
          <w:lang w:eastAsia="zh-CN"/>
        </w:rPr>
        <w:t>.</w:t>
      </w:r>
      <w:r>
        <w:rPr>
          <w:rFonts w:hint="eastAsia" w:ascii="宋体" w:hAnsi="宋体" w:eastAsia="宋体" w:cs="宋体"/>
          <w:sz w:val="21"/>
          <w:szCs w:val="21"/>
        </w:rPr>
        <w:t>(6分)阅读材料，回答下列问题。</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黑体" w:hAnsi="黑体" w:eastAsia="黑体" w:cs="黑体"/>
          <w:sz w:val="21"/>
          <w:szCs w:val="21"/>
        </w:rPr>
        <w:t>材料</w:t>
      </w:r>
      <w:r>
        <w:rPr>
          <w:rFonts w:hint="eastAsia" w:ascii="黑体" w:hAnsi="黑体" w:eastAsia="黑体" w:cs="黑体"/>
          <w:sz w:val="21"/>
          <w:szCs w:val="21"/>
          <w:lang w:val="en-US" w:eastAsia="zh-CN"/>
        </w:rPr>
        <w:t xml:space="preserve">  </w:t>
      </w:r>
      <w:r>
        <w:rPr>
          <w:rFonts w:hint="eastAsia" w:ascii="宋体" w:hAnsi="宋体" w:eastAsia="楷体_GB2312" w:cs="宋体"/>
          <w:sz w:val="21"/>
          <w:szCs w:val="21"/>
        </w:rPr>
        <w:t>当前我国虽然在航天、高铁、核电等高科技领域取得一系列成果，中国制造遍及世界，但制造业总体大而不强，自主创新能力弱，产业结构不合理，在核心技术、产品质量方面同世界先进水平相比还有较大差距。为此，我国必须把创新摆在国家发展全局的核心位置，培育发展新动力，促进产业转型升级，加快建设创新型国家。</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(1)在我国实施的战略中，对建设创新型国家发挥直接作用的是什么？(3分)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(2)结合材料和所学知识，阐述我国必须把创新摆在国家发展全局的核心位置的依据。(3分)</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cs="黑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cs="黑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cs="黑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黑体" w:hAnsi="黑体" w:eastAsia="黑体" w:cs="黑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黑体" w:hAnsi="黑体" w:eastAsia="黑体" w:cs="黑体"/>
          <w:sz w:val="21"/>
          <w:szCs w:val="21"/>
        </w:rPr>
        <w:t>三、材料解析题</w:t>
      </w:r>
      <w:r>
        <w:rPr>
          <w:rFonts w:hint="eastAsia" w:ascii="宋体" w:hAnsi="宋体" w:eastAsia="宋体" w:cs="宋体"/>
          <w:sz w:val="21"/>
          <w:szCs w:val="21"/>
        </w:rPr>
        <w:t>(本题有2个小题，其中第15题11分，第16题12分，共23分)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15</w:t>
      </w:r>
      <w:r>
        <w:rPr>
          <w:rFonts w:hint="eastAsia" w:hAnsi="宋体" w:cs="宋体"/>
          <w:sz w:val="21"/>
          <w:szCs w:val="21"/>
          <w:lang w:eastAsia="zh-CN"/>
        </w:rPr>
        <w:t>.</w:t>
      </w:r>
      <w:r>
        <w:rPr>
          <w:rFonts w:hint="eastAsia" w:ascii="宋体" w:hAnsi="宋体" w:eastAsia="宋体" w:cs="宋体"/>
          <w:sz w:val="21"/>
          <w:szCs w:val="21"/>
        </w:rPr>
        <w:t>(11分)阅读以下材料，结合所学知识，回答问题。</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黑体" w:hAnsi="黑体" w:eastAsia="黑体" w:cs="黑体"/>
          <w:sz w:val="21"/>
          <w:szCs w:val="21"/>
        </w:rPr>
        <w:t>材料一</w:t>
      </w:r>
      <w:r>
        <w:rPr>
          <w:rFonts w:hint="eastAsia" w:ascii="宋体" w:hAnsi="宋体" w:eastAsia="宋体" w:cs="宋体"/>
          <w:sz w:val="21"/>
          <w:szCs w:val="21"/>
        </w:rPr>
        <w:t>　</w:t>
      </w:r>
      <w:r>
        <w:rPr>
          <w:rFonts w:hint="eastAsia" w:ascii="宋体" w:hAnsi="宋体" w:eastAsia="楷体_GB2312" w:cs="宋体"/>
          <w:sz w:val="21"/>
          <w:szCs w:val="21"/>
        </w:rPr>
        <w:t>有一种担当，生死存亡关头敢于横刀立马，力挽狂澜；有一种信念，面对二万五千里的围追堵截，一往无前；有一种精神，危难面前大义凛然，勇当前锋……它们共同汇聚成一句话——“共产党员跟我来”。</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黑体" w:hAnsi="黑体" w:eastAsia="黑体" w:cs="黑体"/>
          <w:sz w:val="21"/>
          <w:szCs w:val="21"/>
        </w:rPr>
        <w:t>材料二</w:t>
      </w:r>
      <w:r>
        <w:rPr>
          <w:rFonts w:hint="eastAsia" w:ascii="宋体" w:hAnsi="宋体" w:eastAsia="宋体" w:cs="宋体"/>
          <w:sz w:val="21"/>
          <w:szCs w:val="21"/>
        </w:rPr>
        <w:t>　</w:t>
      </w:r>
      <w:r>
        <w:rPr>
          <w:rFonts w:hint="eastAsia" w:ascii="宋体" w:hAnsi="宋体" w:eastAsia="楷体_GB2312" w:cs="宋体"/>
          <w:sz w:val="21"/>
          <w:szCs w:val="21"/>
        </w:rPr>
        <w:t>历史是鉴往知来最好的教科书，党史是治国理政最好的营养剂。在“两个一百年”奋斗目标历史交汇的关键节点，在全社会开展党史学习教育，引导全体中国人民回望过往的奋斗路、眺望前方的前进路，对于牢记初心使命、推进中华民族伟大复兴历史伟业，具有重大而深远的意义。</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黑体" w:hAnsi="黑体" w:eastAsia="黑体" w:cs="黑体"/>
          <w:sz w:val="21"/>
          <w:szCs w:val="21"/>
        </w:rPr>
        <w:t>材料三</w:t>
      </w:r>
      <w:r>
        <w:rPr>
          <w:rFonts w:hint="eastAsia" w:ascii="宋体" w:hAnsi="宋体" w:eastAsia="宋体" w:cs="宋体"/>
          <w:sz w:val="21"/>
          <w:szCs w:val="21"/>
        </w:rPr>
        <w:t>　</w:t>
      </w:r>
      <w:r>
        <w:rPr>
          <w:rFonts w:hint="eastAsia" w:ascii="宋体" w:hAnsi="宋体" w:eastAsia="楷体_GB2312" w:cs="宋体"/>
          <w:sz w:val="21"/>
          <w:szCs w:val="21"/>
        </w:rPr>
        <w:t>波澜壮阔、沧桑巨变的民族复兴图景，镌刻着几代中国人前赴后继、艰苦奋斗的身影。少年啊，彰显新时代中国人的自信品格，与时代同进步，与祖国共成长。</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(1)请结合上述材料列举出一位优秀共产党员的事迹。(2分)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(2)回顾百年奋斗路，启航未来新征程。作为新时代青少年应如何践行红色精神？(4分)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(3)用一段文字描述“做自信中国人”的形象。(要求：不少于50字)(5分)</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16</w:t>
      </w:r>
      <w:r>
        <w:rPr>
          <w:rFonts w:hint="eastAsia" w:hAnsi="宋体" w:cs="宋体"/>
          <w:sz w:val="21"/>
          <w:szCs w:val="21"/>
          <w:lang w:eastAsia="zh-CN"/>
        </w:rPr>
        <w:t>.</w:t>
      </w:r>
      <w:r>
        <w:rPr>
          <w:rFonts w:hint="eastAsia" w:ascii="宋体" w:hAnsi="宋体" w:eastAsia="宋体" w:cs="宋体"/>
          <w:sz w:val="21"/>
          <w:szCs w:val="21"/>
        </w:rPr>
        <w:t>(12分)阅读材料，回答下列问题。</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黑体" w:hAnsi="黑体" w:eastAsia="黑体" w:cs="黑体"/>
          <w:sz w:val="21"/>
          <w:szCs w:val="21"/>
        </w:rPr>
        <w:t>材料一</w:t>
      </w:r>
      <w:r>
        <w:rPr>
          <w:rFonts w:hint="eastAsia" w:ascii="宋体" w:hAnsi="宋体" w:eastAsia="宋体" w:cs="宋体"/>
          <w:sz w:val="21"/>
          <w:szCs w:val="21"/>
        </w:rPr>
        <w:t>　</w:t>
      </w:r>
      <w:r>
        <w:rPr>
          <w:rFonts w:hint="eastAsia" w:ascii="宋体" w:hAnsi="宋体" w:eastAsia="楷体_GB2312" w:cs="宋体"/>
          <w:sz w:val="21"/>
          <w:szCs w:val="21"/>
        </w:rPr>
        <w:t>2021年2月25日，全国脱贫攻坚总结表彰大会在北京隆重举行。中共中央总书记习近平向全国脱贫攻坚楷模荣誉称号获得者等颁奖并发表重要讲话。习近平总书记强调，经过全党全国各族人民共同努力，在迎来中国共产党成立一百周年的重要时刻，我国脱贫攻坚战取得了全面胜利，完成了消除绝对贫困的艰巨任务，创造了又一个彪炳史册的人间奇迹！这是中国人民的伟大光荣，是中国共产党的伟大光荣，是中华民族的伟大光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黑体" w:hAnsi="黑体" w:eastAsia="黑体" w:cs="黑体"/>
          <w:sz w:val="21"/>
          <w:szCs w:val="21"/>
        </w:rPr>
        <w:t>材料二</w:t>
      </w:r>
      <w:r>
        <w:rPr>
          <w:rFonts w:hint="eastAsia" w:ascii="宋体" w:hAnsi="宋体" w:eastAsia="宋体" w:cs="宋体"/>
          <w:sz w:val="21"/>
          <w:szCs w:val="21"/>
        </w:rPr>
        <w:t>　</w:t>
      </w:r>
      <w:r>
        <w:rPr>
          <w:rFonts w:hint="eastAsia" w:ascii="宋体" w:hAnsi="宋体" w:eastAsia="楷体_GB2312" w:cs="宋体"/>
          <w:sz w:val="21"/>
          <w:szCs w:val="21"/>
        </w:rPr>
        <w:t>2021年2月5日，达州市第四届人民代表大会第六次会议上，达州市人民政府市长郭亨孝代表市人民政府作《政府工作报告》。报告强调，优先发展农业农村，深入实施乡村振兴战略。坚持把“三农”工作作为重中之重，扎实开展“乡村振兴推进年”活动，加快推进农业农村现代化，打造一批乡村振兴示范样板。</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(1)我国脱贫攻坚战取得了全面胜利，让中国人民更加自信。中国自信的根本所在是什么？(4分)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(2)达州市第四届人民代表大会第六次会议表决通过了关于市长郭亨孝所作的政府工作报告的决议，体现了达州市人民代表大会行使哪一项职权？市人民政府属于哪一种性质的国家机构？(2分)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(3)为落实乡村振兴战略，请你向达州市委、市政府提几点合理化建议。(6分)</w:t>
      </w:r>
    </w:p>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方正小标宋_GBK" w:hAnsi="方正小标宋_GBK" w:eastAsia="宋体" w:cs="方正小标宋_GBK"/>
          <w:sz w:val="28"/>
          <w:szCs w:val="28"/>
          <w:lang w:val="en-US" w:eastAsia="zh-CN"/>
        </w:rPr>
      </w:pPr>
      <w:r>
        <w:rPr>
          <w:rFonts w:hint="eastAsia" w:ascii="方正小标宋_GBK" w:hAnsi="方正小标宋_GBK" w:eastAsia="方正小标宋_GBK" w:cs="方正小标宋_GBK"/>
          <w:sz w:val="28"/>
          <w:szCs w:val="28"/>
        </w:rPr>
        <w:t>达州市2022年初中学业水平考试道德与法治模拟卷</w:t>
      </w:r>
      <w:r>
        <w:rPr>
          <w:rFonts w:hint="eastAsia" w:ascii="宋体" w:hAnsi="宋体" w:eastAsia="宋体" w:cs="宋体"/>
          <w:sz w:val="28"/>
          <w:szCs w:val="28"/>
        </w:rPr>
        <w:t>(</w:t>
      </w:r>
      <w:r>
        <w:rPr>
          <w:rFonts w:hint="eastAsia" w:ascii="方正小标宋_GBK" w:hAnsi="方正小标宋_GBK" w:eastAsia="方正小标宋_GBK" w:cs="方正小标宋_GBK"/>
          <w:sz w:val="28"/>
          <w:szCs w:val="28"/>
        </w:rPr>
        <w:t>三</w:t>
      </w:r>
      <w:r>
        <w:rPr>
          <w:rFonts w:hint="eastAsia" w:ascii="宋体" w:hAnsi="宋体" w:eastAsia="宋体" w:cs="宋体"/>
          <w:sz w:val="28"/>
          <w:szCs w:val="28"/>
        </w:rPr>
        <w:t>)</w:t>
      </w:r>
      <w:r>
        <w:rPr>
          <w:rFonts w:hint="eastAsia" w:hAnsi="宋体" w:cs="宋体"/>
          <w:sz w:val="28"/>
          <w:szCs w:val="28"/>
          <w:lang w:eastAsia="zh-CN"/>
        </w:rPr>
        <w:t>（</w:t>
      </w:r>
      <w:r>
        <w:rPr>
          <w:rFonts w:hint="eastAsia" w:hAnsi="宋体" w:cs="宋体"/>
          <w:sz w:val="28"/>
          <w:szCs w:val="28"/>
          <w:lang w:val="en-US" w:eastAsia="zh-CN"/>
        </w:rPr>
        <w:t>教师版）</w:t>
      </w:r>
    </w:p>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(时间：45分钟，满分：55分)</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黑体" w:hAnsi="黑体" w:eastAsia="黑体" w:cs="黑体"/>
          <w:sz w:val="21"/>
          <w:szCs w:val="21"/>
        </w:rPr>
        <w:t>一、选择题</w:t>
      </w:r>
      <w:r>
        <w:rPr>
          <w:rFonts w:hint="eastAsia" w:ascii="宋体" w:hAnsi="宋体" w:eastAsia="宋体" w:cs="宋体"/>
          <w:sz w:val="21"/>
          <w:szCs w:val="21"/>
        </w:rPr>
        <w:t>(每小题2分，共26分)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hAnsi="宋体" w:cs="宋体"/>
          <w:sz w:val="21"/>
          <w:szCs w:val="21"/>
          <w:lang w:eastAsia="zh-CN"/>
        </w:rPr>
        <w:t>.</w:t>
      </w:r>
      <w:r>
        <w:rPr>
          <w:rFonts w:hint="eastAsia" w:ascii="宋体" w:hAnsi="宋体" w:eastAsia="宋体" w:cs="宋体"/>
          <w:sz w:val="21"/>
          <w:szCs w:val="21"/>
        </w:rPr>
        <w:t>2021年7月24日，在女子射击10米气步枪比赛中，中国选手</w:t>
      </w:r>
      <w:r>
        <w:rPr>
          <w:rFonts w:hint="eastAsia" w:ascii="宋体" w:hAnsi="宋体" w:eastAsia="宋体" w:cs="宋体"/>
          <w:sz w:val="21"/>
          <w:szCs w:val="21"/>
          <w:u w:val="single"/>
        </w:rPr>
        <w:t>________</w:t>
      </w:r>
      <w:r>
        <w:rPr>
          <w:rFonts w:hint="eastAsia" w:ascii="宋体" w:hAnsi="宋体" w:eastAsia="宋体" w:cs="宋体"/>
          <w:sz w:val="21"/>
          <w:szCs w:val="21"/>
        </w:rPr>
        <w:t>赢得东京奥运会首枚金牌(　B　)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侯志慧  </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 xml:space="preserve">杨倩  </w:t>
      </w:r>
      <w:r>
        <w:rPr>
          <w:rFonts w:hint="eastAsia"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孙一文  </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施廷懋</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hAnsi="宋体" w:cs="宋体"/>
          <w:sz w:val="21"/>
          <w:szCs w:val="21"/>
          <w:lang w:eastAsia="zh-CN"/>
        </w:rPr>
        <w:t>.</w:t>
      </w:r>
      <w:r>
        <w:rPr>
          <w:rFonts w:hint="eastAsia" w:ascii="宋体" w:hAnsi="宋体" w:eastAsia="宋体" w:cs="宋体"/>
          <w:sz w:val="21"/>
          <w:szCs w:val="21"/>
        </w:rPr>
        <w:t>2021年7月25日，在福州举行的联合国教科文组织第44届世界遗产大会上，</w:t>
      </w:r>
      <w:r>
        <w:rPr>
          <w:rFonts w:hint="eastAsia" w:ascii="宋体" w:hAnsi="宋体" w:eastAsia="宋体" w:cs="宋体"/>
          <w:sz w:val="21"/>
          <w:szCs w:val="21"/>
          <w:u w:val="single"/>
        </w:rPr>
        <w:t>________</w:t>
      </w:r>
      <w:r>
        <w:rPr>
          <w:rFonts w:hint="eastAsia" w:ascii="宋体" w:hAnsi="宋体" w:eastAsia="宋体" w:cs="宋体"/>
          <w:sz w:val="21"/>
          <w:szCs w:val="21"/>
        </w:rPr>
        <w:t>获准列入《世界遗产名录》，至此，中国世界遗产总数达56处(　C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厦门鼓浪屿  </w:t>
      </w:r>
      <w:r>
        <w:rPr>
          <w:rFonts w:hint="eastAsia"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中国黄(渤)海候鸟栖息地</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泉州：宋元中国的世界海洋商贸中心  </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四川青城山和都江堰</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lang w:val="en-US" w:eastAsia="zh-CN"/>
        </w:rPr>
      </w:pPr>
      <w:r>
        <w:rPr>
          <w:rFonts w:hint="eastAsia"/>
          <w:lang w:val="en-US" w:eastAsia="zh-CN"/>
        </w:rPr>
        <w:t>3.下列时事共同反映的主题是</w:t>
      </w:r>
      <w:r>
        <w:rPr>
          <w:rFonts w:hint="eastAsia" w:ascii="宋体" w:hAnsi="宋体" w:eastAsia="宋体" w:cs="宋体"/>
          <w:sz w:val="21"/>
          <w:szCs w:val="21"/>
        </w:rPr>
        <w:t>(　</w:t>
      </w:r>
      <w:r>
        <w:rPr>
          <w:rFonts w:hint="eastAsia" w:hAnsi="宋体" w:cs="宋体"/>
          <w:sz w:val="21"/>
          <w:szCs w:val="21"/>
          <w:lang w:val="en-US" w:eastAsia="zh-CN"/>
        </w:rPr>
        <w:t>B</w:t>
      </w:r>
      <w:r>
        <w:rPr>
          <w:rFonts w:hint="eastAsia" w:ascii="宋体" w:hAnsi="宋体" w:eastAsia="宋体" w:cs="宋体"/>
          <w:sz w:val="21"/>
          <w:szCs w:val="21"/>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eastAsia="楷体_GB2312" w:cs="宋体"/>
          <w:lang w:val="en-US" w:eastAsia="zh-CN"/>
        </w:rPr>
      </w:pPr>
      <w:r>
        <w:rPr>
          <w:rFonts w:hint="eastAsia" w:eastAsia="楷体_GB2312" w:cs="宋体"/>
          <w:lang w:val="en-US" w:eastAsia="zh-CN"/>
        </w:rPr>
        <w:t>★2021年11月3日，中宣部授予肖文儒同志“时代楷模”称号，褒扬他是“爱党报国、敬业奉献的杰出应急救援工程师”，号召全社会向他学习。</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lang w:val="en-US" w:eastAsia="zh-CN"/>
        </w:rPr>
      </w:pPr>
      <w:r>
        <w:rPr>
          <w:rFonts w:hint="eastAsia" w:eastAsia="楷体_GB2312" w:cs="宋体"/>
          <w:lang w:val="en-US" w:eastAsia="zh-CN"/>
        </w:rPr>
        <w:t>★2021年11月19 日，中宣部追授潘东升同志“时代楷模”称号，褒扬他是“用生命诠释忠诚的优秀公安局长”，号召全社会向他学习。</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lang w:val="en-US" w:eastAsia="zh-CN"/>
        </w:rPr>
      </w:pPr>
      <w:r>
        <w:rPr>
          <w:rFonts w:hint="eastAsia"/>
          <w:lang w:val="en-US" w:eastAsia="zh-CN"/>
        </w:rPr>
        <w:t>A.青少年务必树立警察梦                B.向榜样学习，立志报效祖国</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pPr>
      <w:r>
        <w:rPr>
          <w:rFonts w:hint="eastAsia"/>
          <w:lang w:val="en-US" w:eastAsia="zh-CN"/>
        </w:rPr>
        <w:t>C.学习不仅仅局限于学校                D.把握机遇，争取得到荣誉</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lang w:val="en-US" w:eastAsia="zh-CN"/>
        </w:rPr>
      </w:pPr>
      <w:r>
        <w:rPr>
          <w:rFonts w:hint="eastAsia"/>
          <w:lang w:val="en-US" w:eastAsia="zh-CN"/>
        </w:rPr>
        <w:t>4.从保障公众私生活“安宁权”，到将自然人的“电子邮箱地址”和“行踪信息”等纳入个人信息的范围；从全面建立反性骚扰制度防线，到及时应对基因编辑等新技术对人格权的挑战……民法典加强人格权立法，使其独立成编</w:t>
      </w:r>
      <w:r>
        <w:rPr>
          <w:rFonts w:hint="eastAsia" w:ascii="宋体" w:hAnsi="宋体" w:eastAsia="宋体" w:cs="宋体"/>
          <w:sz w:val="21"/>
          <w:szCs w:val="21"/>
        </w:rPr>
        <w:t>(　</w:t>
      </w:r>
      <w:r>
        <w:rPr>
          <w:rFonts w:hint="eastAsia" w:hAnsi="宋体" w:cs="宋体"/>
          <w:sz w:val="21"/>
          <w:szCs w:val="21"/>
          <w:lang w:val="en-US" w:eastAsia="zh-CN"/>
        </w:rPr>
        <w:t>B</w:t>
      </w:r>
      <w:r>
        <w:rPr>
          <w:rFonts w:hint="eastAsia" w:ascii="宋体" w:hAnsi="宋体" w:eastAsia="宋体" w:cs="宋体"/>
          <w:sz w:val="21"/>
          <w:szCs w:val="21"/>
        </w:rPr>
        <w:t>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lang w:val="en-US" w:eastAsia="zh-CN"/>
        </w:rPr>
      </w:pPr>
      <w:r>
        <w:rPr>
          <w:rFonts w:hint="eastAsia"/>
          <w:lang w:val="en-US" w:eastAsia="zh-CN"/>
        </w:rPr>
        <w:t>①彰显了国家尊重和保障人权  ②意味着民法典成为根本的活动准则  ③强化了对人格权的全面保护  ④有利于让人民生活得更有尊严</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hAnsi="宋体" w:cs="宋体"/>
          <w:sz w:val="21"/>
          <w:szCs w:val="21"/>
          <w:lang w:val="en-US" w:eastAsia="zh-CN"/>
        </w:rPr>
      </w:pPr>
      <w:r>
        <w:rPr>
          <w:rFonts w:hint="eastAsia"/>
          <w:lang w:val="en-US" w:eastAsia="zh-CN"/>
        </w:rPr>
        <w:t>A.①②③</w:t>
      </w:r>
      <w:r>
        <w:rPr>
          <w:rFonts w:hint="eastAsia" w:ascii="宋体" w:hAnsi="宋体" w:cs="宋体"/>
          <w:sz w:val="21"/>
          <w:szCs w:val="21"/>
          <w:lang w:val="en-US" w:eastAsia="zh-CN"/>
        </w:rPr>
        <w:t xml:space="preserve">            </w:t>
      </w:r>
      <w:r>
        <w:rPr>
          <w:rFonts w:hint="eastAsia"/>
          <w:lang w:val="en-US" w:eastAsia="zh-CN"/>
        </w:rPr>
        <w:t>B.①③④</w:t>
      </w:r>
      <w:r>
        <w:rPr>
          <w:rFonts w:hint="eastAsia" w:ascii="宋体" w:hAnsi="宋体" w:cs="宋体"/>
          <w:sz w:val="21"/>
          <w:szCs w:val="21"/>
          <w:lang w:val="en-US" w:eastAsia="zh-CN"/>
        </w:rPr>
        <w:t xml:space="preserve">            </w:t>
      </w:r>
      <w:r>
        <w:rPr>
          <w:rFonts w:hint="eastAsia"/>
          <w:lang w:val="en-US" w:eastAsia="zh-CN"/>
        </w:rPr>
        <w:t>C.①②④</w:t>
      </w:r>
      <w:r>
        <w:rPr>
          <w:rFonts w:hint="eastAsia" w:ascii="宋体" w:hAnsi="宋体" w:cs="宋体"/>
          <w:sz w:val="21"/>
          <w:szCs w:val="21"/>
          <w:lang w:val="en-US" w:eastAsia="zh-CN"/>
        </w:rPr>
        <w:t xml:space="preserve">            </w:t>
      </w:r>
      <w:r>
        <w:rPr>
          <w:rFonts w:hint="eastAsia"/>
          <w:lang w:val="en-US" w:eastAsia="zh-CN"/>
        </w:rPr>
        <w:t>D.②③④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hAnsi="宋体" w:cs="宋体"/>
          <w:sz w:val="21"/>
          <w:szCs w:val="21"/>
          <w:lang w:val="en-US" w:eastAsia="zh-CN"/>
        </w:rPr>
        <w:t>5</w:t>
      </w:r>
      <w:r>
        <w:rPr>
          <w:rFonts w:hint="eastAsia" w:hAnsi="宋体" w:cs="宋体"/>
          <w:sz w:val="21"/>
          <w:szCs w:val="21"/>
          <w:lang w:eastAsia="zh-CN"/>
        </w:rPr>
        <w:t>.</w:t>
      </w:r>
      <w:r>
        <w:rPr>
          <w:rFonts w:hint="eastAsia" w:ascii="宋体" w:hAnsi="宋体" w:eastAsia="宋体" w:cs="宋体"/>
          <w:sz w:val="21"/>
          <w:szCs w:val="21"/>
        </w:rPr>
        <w:t>琪琪的妈妈在某国有企业上班，每月工资收入8 000元；爸爸在某私企担任高管，年薪70万，通过购买股票和基金收益1万元；叔叔在老家经营家庭农场，办起旅游观光，年收入8万元。下列认识正确的是(　A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①妈妈每月工资收入8 000元是按劳分配　②爸爸年薪70万是按管理要素分配　③爸爸购买股票和基金收益1万元是按资本要素分配　④叔叔年收入8万元是按劳分配</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hAnsi="宋体" w:cs="宋体"/>
          <w:sz w:val="21"/>
          <w:szCs w:val="21"/>
          <w:lang w:val="en-US" w:eastAsia="zh-CN"/>
        </w:rPr>
        <w:t>6</w:t>
      </w:r>
      <w:r>
        <w:rPr>
          <w:rFonts w:hint="eastAsia" w:hAnsi="宋体" w:cs="宋体"/>
          <w:sz w:val="21"/>
          <w:szCs w:val="21"/>
          <w:lang w:eastAsia="zh-CN"/>
        </w:rPr>
        <w:t>.</w:t>
      </w:r>
      <w:r>
        <w:rPr>
          <w:rFonts w:hint="eastAsia" w:ascii="宋体" w:hAnsi="宋体" w:eastAsia="宋体" w:cs="宋体"/>
          <w:sz w:val="21"/>
          <w:szCs w:val="21"/>
        </w:rPr>
        <w:t>2021年中央一号文件吹响了全面推进乡村振兴的号角。地处深山的某村已发展成为主打“梦开始的地方”网红品牌村，走出了“先富帮后富，区域共同富”的乡村振兴新路子。该材料反映了(　D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①合理利用网络，赋能乡村振兴　②乡村振兴战略有利于实现共同富裕，促进社会公平正义　③衡量一个社会的文明程度，就是看经济发展　④我国经济发展还面临区域发展不平衡、城乡发展不协调等现实挑战</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②③④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①②④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hAnsi="宋体" w:cs="宋体"/>
          <w:sz w:val="21"/>
          <w:szCs w:val="21"/>
          <w:lang w:val="en-US" w:eastAsia="zh-CN"/>
        </w:rPr>
        <w:t>7</w:t>
      </w:r>
      <w:r>
        <w:rPr>
          <w:rFonts w:hint="eastAsia" w:hAnsi="宋体" w:cs="宋体"/>
          <w:sz w:val="21"/>
          <w:szCs w:val="21"/>
          <w:lang w:eastAsia="zh-CN"/>
        </w:rPr>
        <w:t>.</w:t>
      </w:r>
      <w:r>
        <w:rPr>
          <w:rFonts w:hint="eastAsia" w:ascii="宋体" w:hAnsi="宋体" w:eastAsia="宋体" w:cs="宋体"/>
          <w:sz w:val="21"/>
          <w:szCs w:val="21"/>
        </w:rPr>
        <w:t>2021年7月下旬，中共中央办公厅、国务院办公厅印发了《关于进一步减轻义务教育阶段学生作业负担和校外培训负担的意见》，并发出通知，要求各地区各部门结合实际认真贯彻落实。党和政府高度重视教育体现了(　C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①百年大计，教育为本，发展教育是我国当前工作中心　②教育是民族振兴，社会进步的基石　③教育寄托着亿万家庭对美好生活的期盼　④教育是引领发展的第一动力</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w:t>
      </w:r>
      <w:r>
        <w:rPr>
          <w:rFonts w:hint="eastAsia" w:ascii="宋体" w:hAnsi="宋体" w:cs="宋体"/>
          <w:sz w:val="21"/>
          <w:szCs w:val="21"/>
          <w:lang w:val="en-US" w:eastAsia="zh-CN"/>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②④</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C</w:t>
      </w:r>
      <w:r>
        <w:rPr>
          <w:rFonts w:hint="eastAsia" w:hAnsi="宋体" w:cs="宋体"/>
          <w:sz w:val="21"/>
          <w:szCs w:val="21"/>
          <w:lang w:eastAsia="zh-CN"/>
        </w:rPr>
        <w:t>.</w:t>
      </w:r>
      <w:r>
        <w:rPr>
          <w:rFonts w:hint="eastAsia" w:ascii="宋体" w:hAnsi="宋体" w:eastAsia="宋体" w:cs="宋体"/>
          <w:sz w:val="21"/>
          <w:szCs w:val="21"/>
        </w:rPr>
        <w:t xml:space="preserve">②③  </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rPr>
      </w:pPr>
      <w:r>
        <w:rPr>
          <w:rFonts w:hint="eastAsia" w:hAnsi="宋体" w:cs="宋体"/>
          <w:sz w:val="21"/>
          <w:szCs w:val="21"/>
          <w:lang w:val="en-US" w:eastAsia="zh-CN"/>
        </w:rPr>
        <w:t>8</w:t>
      </w:r>
      <w:r>
        <w:rPr>
          <w:rFonts w:hint="eastAsia" w:hAnsi="宋体" w:cs="宋体"/>
          <w:sz w:val="21"/>
          <w:szCs w:val="21"/>
          <w:lang w:eastAsia="zh-CN"/>
        </w:rPr>
        <w:t>.</w:t>
      </w:r>
      <w:r>
        <w:rPr>
          <w:rFonts w:hint="eastAsia" w:ascii="宋体" w:hAnsi="宋体" w:eastAsia="宋体" w:cs="宋体"/>
          <w:sz w:val="21"/>
          <w:szCs w:val="21"/>
        </w:rPr>
        <w:t>推进法治中国建设是每个人的责任和义务。作为未成年人，我们应该(　C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①增强法治意识，依法办事　②将学习法律知识作为自己学习、生活的重心　③树立法治意识，将法治精神铭刻在心中　④不仅要做法治中国建设的受益者，更应该成为参与者和推动者</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hAnsi="宋体" w:cs="宋体"/>
          <w:sz w:val="21"/>
          <w:szCs w:val="21"/>
          <w:lang w:val="en-US" w:eastAsia="zh-CN"/>
        </w:rPr>
        <w:t>9</w:t>
      </w:r>
      <w:r>
        <w:rPr>
          <w:rFonts w:hint="eastAsia" w:hAnsi="宋体" w:cs="宋体"/>
          <w:sz w:val="21"/>
          <w:szCs w:val="21"/>
          <w:lang w:eastAsia="zh-CN"/>
        </w:rPr>
        <w:t>.</w:t>
      </w:r>
      <w:r>
        <w:rPr>
          <w:rFonts w:hint="eastAsia" w:ascii="宋体" w:hAnsi="宋体" w:eastAsia="宋体" w:cs="宋体"/>
          <w:sz w:val="21"/>
          <w:szCs w:val="21"/>
        </w:rPr>
        <w:t>在中国共产党成立百年的重要历史节点，《觉醒年代》用独具匠心的影像语言，刻画了中国共产党主要创始人陈独秀、李大钊追求真理，寻求救国救民之路的生动形象，他们身上展现出的拳拳爱国情可以用下列哪句诗来表达(　C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 xml:space="preserve">两情若是久长时，又岂在朝朝暮暮  </w:t>
      </w:r>
      <w:r>
        <w:rPr>
          <w:rFonts w:hint="eastAsia"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孤帆远影碧空尽，唯见长江天际流</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 xml:space="preserve">黄河百战穿金甲，不破楼兰终不还  </w:t>
      </w:r>
      <w:r>
        <w:rPr>
          <w:rFonts w:hint="eastAsia"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洛阳亲友如相问，一片冰心在玉壶</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hAnsi="宋体" w:cs="宋体"/>
          <w:sz w:val="21"/>
          <w:szCs w:val="21"/>
          <w:lang w:val="en-US" w:eastAsia="zh-CN"/>
        </w:rPr>
        <w:t>10</w:t>
      </w:r>
      <w:r>
        <w:rPr>
          <w:rFonts w:hint="eastAsia" w:hAnsi="宋体" w:cs="宋体"/>
          <w:sz w:val="21"/>
          <w:szCs w:val="21"/>
          <w:lang w:eastAsia="zh-CN"/>
        </w:rPr>
        <w:t>.</w:t>
      </w:r>
      <w:r>
        <w:rPr>
          <w:rFonts w:hint="eastAsia" w:ascii="宋体" w:hAnsi="宋体" w:eastAsia="宋体" w:cs="宋体"/>
          <w:sz w:val="21"/>
          <w:szCs w:val="21"/>
        </w:rPr>
        <w:t>2021年3月11日，十三届全国人大四次会议以高票表决通过《全国人民代表大会关于完善香港特别行政区选举制度的决定》。《决定》的通过，有利于(　A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①完善香港特别行政区选举制度，发展适合香港实际情况的民主制度　②“一国两制”方针行稳致远</w:t>
      </w:r>
      <w:r>
        <w:rPr>
          <w:rFonts w:hint="eastAsia" w:hAnsi="宋体" w:cs="宋体"/>
          <w:sz w:val="21"/>
          <w:szCs w:val="21"/>
          <w:lang w:val="en-US" w:eastAsia="zh-CN"/>
        </w:rPr>
        <w:t xml:space="preserve">  </w:t>
      </w:r>
      <w:r>
        <w:rPr>
          <w:rFonts w:hint="eastAsia" w:ascii="宋体" w:hAnsi="宋体" w:eastAsia="宋体" w:cs="宋体"/>
          <w:sz w:val="21"/>
          <w:szCs w:val="21"/>
        </w:rPr>
        <w:t>③维护国家主权、安全、发展利益，保持香港长期繁荣稳定　④解决台湾问题，实现祖国完全统一</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hAnsi="宋体" w:cs="宋体"/>
          <w:sz w:val="21"/>
          <w:szCs w:val="21"/>
          <w:lang w:val="en-US" w:eastAsia="zh-CN"/>
        </w:rPr>
        <w:t>1</w:t>
      </w:r>
      <w:r>
        <w:rPr>
          <w:rFonts w:hint="eastAsia" w:hAnsi="宋体" w:cs="宋体"/>
          <w:sz w:val="21"/>
          <w:szCs w:val="21"/>
          <w:lang w:eastAsia="zh-CN"/>
        </w:rPr>
        <w:t>.</w:t>
      </w:r>
      <w:r>
        <w:rPr>
          <w:rFonts w:hint="eastAsia" w:ascii="宋体" w:hAnsi="宋体" w:eastAsia="宋体" w:cs="宋体"/>
          <w:sz w:val="21"/>
          <w:szCs w:val="21"/>
        </w:rPr>
        <w:t>为热烈庆祝中国共产党成立100周年，深入学习贯彻习近平新时代中国特色社会主义思想，加强党史学习教育，教育部决定在中小学组织开展“从小学党史，永远跟党走”主题教育活动。学校开展这一活动有利于我们(　C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①树立远大理想，自觉肩负起时代赋予的历史责任　②理性分析条件，从个人爱好和需求出发规划人生</w:t>
      </w:r>
      <w:r>
        <w:rPr>
          <w:rFonts w:hint="eastAsia" w:hAnsi="宋体" w:cs="宋体"/>
          <w:sz w:val="21"/>
          <w:szCs w:val="21"/>
          <w:lang w:val="en-US" w:eastAsia="zh-CN"/>
        </w:rPr>
        <w:t xml:space="preserve">  </w:t>
      </w:r>
      <w:r>
        <w:rPr>
          <w:rFonts w:hint="eastAsia" w:ascii="宋体" w:hAnsi="宋体" w:eastAsia="宋体" w:cs="宋体"/>
          <w:sz w:val="21"/>
          <w:szCs w:val="21"/>
        </w:rPr>
        <w:t>③增强道路自信，坚定不移走中国特色社会主义道路　④在担当中历练，做社会主义国家的建设者和接班人</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hAnsi="宋体" w:cs="宋体"/>
          <w:sz w:val="21"/>
          <w:szCs w:val="21"/>
          <w:lang w:val="en-US" w:eastAsia="zh-CN"/>
        </w:rPr>
        <w:t>2</w:t>
      </w:r>
      <w:r>
        <w:rPr>
          <w:rFonts w:hint="eastAsia" w:hAnsi="宋体" w:cs="宋体"/>
          <w:sz w:val="21"/>
          <w:szCs w:val="21"/>
          <w:lang w:eastAsia="zh-CN"/>
        </w:rPr>
        <w:t>.</w:t>
      </w:r>
      <w:r>
        <w:rPr>
          <w:rFonts w:hint="eastAsia" w:ascii="宋体" w:hAnsi="宋体" w:eastAsia="宋体" w:cs="宋体"/>
          <w:sz w:val="21"/>
          <w:szCs w:val="21"/>
        </w:rPr>
        <w:t>国家主席习近平在2021博鳌亚洲论坛发表主旨演讲中倡议，亚洲和世界各国要回应时代呼唤，携手共克疫情，加强全球治理，朝着构建人类命运共同体方向不断迈进。这是因为(　A　)</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①人类生活在同一个地球村，越来越成为你中有我、我中有你的命运共同体　②各国相互联系、相互依存的程度空前加深　③国际力量对比已失去平衡，维护和平的力量不断削弱　④面对公共卫生危机等全球性挑战，没有哪个国家能独自应对</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①②④</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①②③</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①③④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②③④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1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hAnsi="宋体" w:cs="宋体"/>
          <w:sz w:val="21"/>
          <w:szCs w:val="21"/>
          <w:lang w:val="en-US" w:eastAsia="zh-CN"/>
        </w:rPr>
        <w:t>3</w:t>
      </w:r>
      <w:r>
        <w:rPr>
          <w:rFonts w:hint="eastAsia" w:hAnsi="宋体" w:cs="宋体"/>
          <w:sz w:val="21"/>
          <w:szCs w:val="21"/>
          <w:lang w:eastAsia="zh-CN"/>
        </w:rPr>
        <w:t>.</w:t>
      </w:r>
      <w:r>
        <w:rPr>
          <w:rFonts w:hint="eastAsia" w:ascii="宋体" w:hAnsi="宋体" w:eastAsia="宋体" w:cs="宋体"/>
          <w:sz w:val="21"/>
          <w:szCs w:val="21"/>
        </w:rPr>
        <w:t>党中央积极应对国际国内形势变化，在十九届五中全会对“形成强大国内市场，构建新发展格局”作出重要战略部署。下列有关国内国际形势及这一部署的认识错误的是(　B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rPr>
        <w:t>我国仍处于社会主义初级阶段</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rPr>
        <w:t>我国面临多种挑战，战略机遇期已过去</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rPr>
        <w:t>要加快构建以国内大循环为主体、国内国际双循环相互促进的新发展格局</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构建新发展格局是重塑我国国际合作和竞争新优势的战略抉择</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黑体" w:hAnsi="黑体" w:eastAsia="黑体" w:cs="黑体"/>
          <w:sz w:val="21"/>
          <w:szCs w:val="21"/>
        </w:rPr>
        <w:t>二、简答题</w:t>
      </w:r>
      <w:r>
        <w:rPr>
          <w:rFonts w:hint="eastAsia" w:ascii="宋体" w:hAnsi="宋体" w:eastAsia="宋体" w:cs="宋体"/>
          <w:sz w:val="21"/>
          <w:szCs w:val="21"/>
        </w:rPr>
        <w:t>(共6分)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14</w:t>
      </w:r>
      <w:r>
        <w:rPr>
          <w:rFonts w:hint="eastAsia" w:hAnsi="宋体" w:cs="宋体"/>
          <w:sz w:val="21"/>
          <w:szCs w:val="21"/>
          <w:lang w:eastAsia="zh-CN"/>
        </w:rPr>
        <w:t>.</w:t>
      </w:r>
      <w:r>
        <w:rPr>
          <w:rFonts w:hint="eastAsia" w:ascii="宋体" w:hAnsi="宋体" w:eastAsia="宋体" w:cs="宋体"/>
          <w:sz w:val="21"/>
          <w:szCs w:val="21"/>
        </w:rPr>
        <w:t>(6分)阅读材料，回答下列问题。</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黑体" w:hAnsi="黑体" w:eastAsia="黑体" w:cs="黑体"/>
          <w:sz w:val="21"/>
          <w:szCs w:val="21"/>
        </w:rPr>
        <w:t>材料</w:t>
      </w:r>
      <w:r>
        <w:rPr>
          <w:rFonts w:hint="eastAsia" w:ascii="黑体" w:hAnsi="黑体" w:eastAsia="黑体" w:cs="黑体"/>
          <w:sz w:val="21"/>
          <w:szCs w:val="21"/>
          <w:lang w:val="en-US" w:eastAsia="zh-CN"/>
        </w:rPr>
        <w:t xml:space="preserve">  </w:t>
      </w:r>
      <w:r>
        <w:rPr>
          <w:rFonts w:hint="eastAsia" w:ascii="宋体" w:hAnsi="宋体" w:eastAsia="楷体_GB2312" w:cs="宋体"/>
          <w:sz w:val="21"/>
          <w:szCs w:val="21"/>
        </w:rPr>
        <w:t>当前我国虽然在航天、高铁、核电等高科技领域取得一系列成果，中国制造遍及世界，但制造业总体大而不强，自主创新能力弱，产业结构不合理，在核心技术、产品质量方面同世界先进水平相比还有较大差距。为此，我国必须把创新摆在国家发展全局的核心位置，培育发展新动力，促进产业转型升级，加快建设创新型国家。</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(1)在我国实施的战略中，对建设创新型国家发挥直接作用的是什么？(3分)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632" w:firstLineChars="300"/>
        <w:textAlignment w:val="auto"/>
        <w:rPr>
          <w:rFonts w:hint="eastAsia" w:ascii="宋体" w:hAnsi="宋体" w:eastAsia="楷体_GB2312" w:cs="宋体"/>
          <w:b/>
          <w:bCs/>
          <w:sz w:val="21"/>
          <w:szCs w:val="21"/>
        </w:rPr>
      </w:pPr>
      <w:r>
        <w:rPr>
          <w:rFonts w:hint="eastAsia" w:ascii="宋体" w:hAnsi="宋体" w:eastAsia="楷体_GB2312" w:cs="宋体"/>
          <w:b/>
          <w:bCs/>
          <w:sz w:val="21"/>
          <w:szCs w:val="21"/>
        </w:rPr>
        <w:t>科教兴国战略、人才强国战略、创新驱动发展战略。</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(2)结合材料和所学知识，阐述我国必须把创新摆在国家发展全局的核心位置的依据。(3分)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楷体_GB2312" w:cs="宋体"/>
          <w:b/>
          <w:bCs/>
          <w:sz w:val="21"/>
          <w:szCs w:val="21"/>
        </w:rPr>
      </w:pPr>
      <w:r>
        <w:rPr>
          <w:rFonts w:hint="eastAsia" w:ascii="宋体" w:hAnsi="宋体" w:eastAsia="楷体_GB2312" w:cs="宋体"/>
          <w:b/>
          <w:bCs/>
          <w:sz w:val="21"/>
          <w:szCs w:val="21"/>
        </w:rPr>
        <w:t>创新是引领发展的第一动力，创新是一个民族进步的灵魂，是一个国家兴旺发达的不竭源泉；创新已经成为世界主要国家发展战略重心，在激烈的国际竞争中，唯创新者强，唯创新者胜，创新驱动是国家命运所需，提升创新能力是适应和引领我国经济发展新常态的现实需要。</w:t>
      </w:r>
    </w:p>
    <w:p>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黑体" w:hAnsi="黑体" w:eastAsia="黑体" w:cs="黑体"/>
          <w:sz w:val="21"/>
          <w:szCs w:val="21"/>
        </w:rPr>
        <w:t>三、材料解析题</w:t>
      </w:r>
      <w:r>
        <w:rPr>
          <w:rFonts w:hint="eastAsia" w:ascii="宋体" w:hAnsi="宋体" w:eastAsia="宋体" w:cs="宋体"/>
          <w:sz w:val="21"/>
          <w:szCs w:val="21"/>
        </w:rPr>
        <w:t>(本题有2个小题，其中第15题11分，第16题12分，共23分)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15</w:t>
      </w:r>
      <w:r>
        <w:rPr>
          <w:rFonts w:hint="eastAsia" w:hAnsi="宋体" w:cs="宋体"/>
          <w:sz w:val="21"/>
          <w:szCs w:val="21"/>
          <w:lang w:eastAsia="zh-CN"/>
        </w:rPr>
        <w:t>.</w:t>
      </w:r>
      <w:r>
        <w:rPr>
          <w:rFonts w:hint="eastAsia" w:ascii="宋体" w:hAnsi="宋体" w:eastAsia="宋体" w:cs="宋体"/>
          <w:sz w:val="21"/>
          <w:szCs w:val="21"/>
        </w:rPr>
        <w:t>(11分)阅读以下材料，结合所学知识，回答问题。</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黑体" w:hAnsi="黑体" w:eastAsia="黑体" w:cs="黑体"/>
          <w:sz w:val="21"/>
          <w:szCs w:val="21"/>
        </w:rPr>
        <w:t>材料一</w:t>
      </w:r>
      <w:r>
        <w:rPr>
          <w:rFonts w:hint="eastAsia" w:ascii="宋体" w:hAnsi="宋体" w:eastAsia="宋体" w:cs="宋体"/>
          <w:sz w:val="21"/>
          <w:szCs w:val="21"/>
        </w:rPr>
        <w:t>　</w:t>
      </w:r>
      <w:r>
        <w:rPr>
          <w:rFonts w:hint="eastAsia" w:ascii="宋体" w:hAnsi="宋体" w:eastAsia="楷体_GB2312" w:cs="宋体"/>
          <w:sz w:val="21"/>
          <w:szCs w:val="21"/>
        </w:rPr>
        <w:t>有一种担当，生死存亡关头敢于横刀立马，力挽狂澜；有一种信念，面对二万五千里的围追堵截，一往无前；有一种精神，危难面前大义凛然，勇当前锋……它们共同汇聚成一句话——“共产党员跟我来”。</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黑体" w:hAnsi="黑体" w:eastAsia="黑体" w:cs="黑体"/>
          <w:sz w:val="21"/>
          <w:szCs w:val="21"/>
        </w:rPr>
        <w:t>材料二</w:t>
      </w:r>
      <w:r>
        <w:rPr>
          <w:rFonts w:hint="eastAsia" w:ascii="宋体" w:hAnsi="宋体" w:eastAsia="宋体" w:cs="宋体"/>
          <w:sz w:val="21"/>
          <w:szCs w:val="21"/>
        </w:rPr>
        <w:t>　</w:t>
      </w:r>
      <w:r>
        <w:rPr>
          <w:rFonts w:hint="eastAsia" w:ascii="宋体" w:hAnsi="宋体" w:eastAsia="楷体_GB2312" w:cs="宋体"/>
          <w:sz w:val="21"/>
          <w:szCs w:val="21"/>
        </w:rPr>
        <w:t>历史是鉴往知来最好的教科书，党史是治国理政最好的营养剂。在“两个一百年”奋斗目标历史交汇的关键节点，在全社会开展党史学习教育，引导全体中国人民回望过往的奋斗路、眺望前方的前进路，对于牢记初心使命、推进中华民族伟大复兴历史伟业，具有重大而深远的意义。</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黑体" w:hAnsi="黑体" w:eastAsia="黑体" w:cs="黑体"/>
          <w:sz w:val="21"/>
          <w:szCs w:val="21"/>
        </w:rPr>
        <w:t>材料三</w:t>
      </w:r>
      <w:r>
        <w:rPr>
          <w:rFonts w:hint="eastAsia" w:ascii="宋体" w:hAnsi="宋体" w:eastAsia="宋体" w:cs="宋体"/>
          <w:sz w:val="21"/>
          <w:szCs w:val="21"/>
        </w:rPr>
        <w:t>　</w:t>
      </w:r>
      <w:r>
        <w:rPr>
          <w:rFonts w:hint="eastAsia" w:ascii="宋体" w:hAnsi="宋体" w:eastAsia="楷体_GB2312" w:cs="宋体"/>
          <w:sz w:val="21"/>
          <w:szCs w:val="21"/>
        </w:rPr>
        <w:t>波澜壮阔、沧桑巨变的民族复兴图景，镌刻着几代中国人前赴后继、艰苦奋斗的身影。少年啊，彰显新时代中国人的自信品格，与时代同进步，与祖国共成长。</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(1)请结合上述材料列举出一位优秀共产党员的事迹。(2分)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宋体" w:cs="宋体"/>
          <w:sz w:val="21"/>
          <w:szCs w:val="21"/>
        </w:rPr>
      </w:pPr>
      <w:r>
        <w:rPr>
          <w:rFonts w:hint="eastAsia" w:ascii="宋体" w:hAnsi="宋体" w:eastAsia="楷体_GB2312" w:cs="宋体"/>
          <w:b/>
          <w:bCs/>
          <w:sz w:val="21"/>
          <w:szCs w:val="21"/>
        </w:rPr>
        <w:t>张桂梅，2001年起一边任教、一边兼任华坪县儿童福利院院长，当好136个孤儿的“妈妈”，被评为“全国百名优秀母亲”。她将自己的工资、奖金和社会各界捐款全部投入教育事业，把一切都献给了党、献给了贫困山区的孩子们。</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(2)回顾百年奋斗路，启航未来新征程。作为新时代青少年应如何践行红色精神？(4分)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楷体_GB2312" w:cs="宋体"/>
          <w:b/>
          <w:bCs/>
          <w:sz w:val="21"/>
          <w:szCs w:val="21"/>
        </w:rPr>
      </w:pPr>
      <w:r>
        <w:rPr>
          <w:rFonts w:hint="eastAsia" w:ascii="宋体" w:hAnsi="宋体" w:eastAsia="楷体_GB2312" w:cs="宋体"/>
          <w:b/>
          <w:bCs/>
          <w:sz w:val="21"/>
          <w:szCs w:val="21"/>
        </w:rPr>
        <w:t>①在国家危难、民族危亡的紧要关头能够挺身而出、舍生忘死、前仆后继。②在他人生命、财产遇到危险的关键时刻能够见义勇为、扶危济困、无私奉献。③在日常学习工作中勤勤恳恳、任劳任怨、敬业创优。④从自己做起，从现在做起，从小事做起，自觉传承红色精神，放飞梦想，创造精彩人生。</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(3)用一段文字描述“做自信中国人”的形象。(要求：不少于50字)(5分)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宋体" w:cs="宋体"/>
          <w:sz w:val="21"/>
          <w:szCs w:val="21"/>
        </w:rPr>
      </w:pPr>
      <w:r>
        <w:rPr>
          <w:rFonts w:hint="eastAsia" w:ascii="宋体" w:hAnsi="宋体" w:eastAsia="楷体_GB2312" w:cs="宋体"/>
          <w:b/>
          <w:bCs/>
          <w:sz w:val="21"/>
          <w:szCs w:val="21"/>
        </w:rPr>
        <w:t>做自信的中国人要对国家有认同，对文化有底气，对发展有信心；培育理性平和、不卑不亢、开放包容的心态；既要胸怀理想又要求真务实，既要满怀激情又要锲而不舍；我们不忘初心，继续前进，就要坚持中国特色社会主义道路自信、理论自信、制度自信、文化自信。</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16</w:t>
      </w:r>
      <w:r>
        <w:rPr>
          <w:rFonts w:hint="eastAsia" w:hAnsi="宋体" w:cs="宋体"/>
          <w:sz w:val="21"/>
          <w:szCs w:val="21"/>
          <w:lang w:eastAsia="zh-CN"/>
        </w:rPr>
        <w:t>.</w:t>
      </w:r>
      <w:r>
        <w:rPr>
          <w:rFonts w:hint="eastAsia" w:ascii="宋体" w:hAnsi="宋体" w:eastAsia="宋体" w:cs="宋体"/>
          <w:sz w:val="21"/>
          <w:szCs w:val="21"/>
        </w:rPr>
        <w:t>(12分)阅读材料，回答下列问题。</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黑体" w:hAnsi="黑体" w:eastAsia="黑体" w:cs="黑体"/>
          <w:sz w:val="21"/>
          <w:szCs w:val="21"/>
        </w:rPr>
        <w:t>材料一</w:t>
      </w:r>
      <w:r>
        <w:rPr>
          <w:rFonts w:hint="eastAsia" w:ascii="宋体" w:hAnsi="宋体" w:eastAsia="宋体" w:cs="宋体"/>
          <w:sz w:val="21"/>
          <w:szCs w:val="21"/>
        </w:rPr>
        <w:t>　</w:t>
      </w:r>
      <w:r>
        <w:rPr>
          <w:rFonts w:hint="eastAsia" w:ascii="宋体" w:hAnsi="宋体" w:eastAsia="楷体_GB2312" w:cs="宋体"/>
          <w:sz w:val="21"/>
          <w:szCs w:val="21"/>
        </w:rPr>
        <w:t>2021年2月25日，全国脱贫攻坚总结表彰大会在北京隆重举行。中共中央总书记习近平向全国脱贫攻坚楷模荣誉称号获得者等颁奖并发表重要讲话。习近平总书记强调，经过全党全国各族人民共同努力，在迎来中国共产党成立一百周年的重要时刻，我国脱贫攻坚战取得了全面胜利，完成了消除绝对贫困的艰巨任务，创造了又一个彪炳史册的人间奇迹！这是中国人民的伟大光荣，是中国共产党的伟大光荣，是中华民族的伟大光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eastAsia="楷体_GB2312" w:cs="宋体"/>
          <w:sz w:val="21"/>
          <w:szCs w:val="21"/>
        </w:rPr>
      </w:pPr>
      <w:r>
        <w:rPr>
          <w:rFonts w:hint="eastAsia" w:ascii="黑体" w:hAnsi="黑体" w:eastAsia="黑体" w:cs="黑体"/>
          <w:sz w:val="21"/>
          <w:szCs w:val="21"/>
        </w:rPr>
        <w:t>材料二</w:t>
      </w:r>
      <w:r>
        <w:rPr>
          <w:rFonts w:hint="eastAsia" w:ascii="宋体" w:hAnsi="宋体" w:eastAsia="宋体" w:cs="宋体"/>
          <w:sz w:val="21"/>
          <w:szCs w:val="21"/>
        </w:rPr>
        <w:t>　</w:t>
      </w:r>
      <w:r>
        <w:rPr>
          <w:rFonts w:hint="eastAsia" w:ascii="宋体" w:hAnsi="宋体" w:eastAsia="楷体_GB2312" w:cs="宋体"/>
          <w:sz w:val="21"/>
          <w:szCs w:val="21"/>
        </w:rPr>
        <w:t>2021年2月5日，达州市第四届人民代表大会第六次会议上，达州市人民政府市长郭亨孝代表市人民政府作《政府工作报告》。报告强调，优先发展农业农村，深入实施乡村振兴战略。坚持把“三农”工作作为重中之重，扎实开展“乡村振兴推进年”活动，加快推进农业农村现代化，打造一批乡村振兴示范样板。</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(1)我国脱贫攻坚战取得了全面胜利，让中国人民更加自信。中国自信的根本所在是什么？(4分)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楷体_GB2312" w:cs="宋体"/>
          <w:b/>
          <w:bCs/>
          <w:sz w:val="21"/>
          <w:szCs w:val="21"/>
        </w:rPr>
      </w:pPr>
      <w:r>
        <w:rPr>
          <w:rFonts w:hint="eastAsia" w:ascii="宋体" w:hAnsi="宋体" w:eastAsia="楷体_GB2312" w:cs="宋体"/>
          <w:b/>
          <w:bCs/>
          <w:sz w:val="21"/>
          <w:szCs w:val="21"/>
        </w:rPr>
        <w:t>中国共产党领导中国人民开辟了中国特色社会主义道路，形成了中国特色社会主义理论体系，建立了中国特色社会主义制度，发展了中国特色社会主义文化。</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(2)达州市第四届人民代表大会第六次会议表决通过了关于市长郭亨孝所作的政府工作报告的决议，体现了达州市人民代表大会行使哪一项职权？市人民政府属于哪一种性质的国家机构？(2分)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楷体_GB2312" w:cs="宋体"/>
          <w:b/>
          <w:bCs/>
          <w:sz w:val="21"/>
          <w:szCs w:val="21"/>
        </w:rPr>
      </w:pPr>
      <w:r>
        <w:rPr>
          <w:rFonts w:hint="eastAsia" w:ascii="宋体" w:hAnsi="宋体" w:eastAsia="楷体_GB2312" w:cs="宋体"/>
          <w:b/>
          <w:bCs/>
          <w:sz w:val="21"/>
          <w:szCs w:val="21"/>
        </w:rPr>
        <w:t>表决权。国家行政机关。</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(3)为落实乡村振兴战略，请你向达州市委、市政府提几点合理化建议。(6分)</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宋体" w:cs="宋体"/>
          <w:sz w:val="21"/>
          <w:szCs w:val="21"/>
        </w:rPr>
      </w:pPr>
      <w:r>
        <w:rPr>
          <w:rFonts w:hint="eastAsia" w:ascii="宋体" w:hAnsi="宋体" w:eastAsia="楷体_GB2312" w:cs="宋体"/>
          <w:b/>
          <w:bCs/>
          <w:sz w:val="21"/>
          <w:szCs w:val="21"/>
        </w:rPr>
        <w:t>加大对农业农村的投入力度，加强基础设施建设；加强农村生态环境的保护，提高农村环境质量；加强农村精神文明建设；加强农村治安管理力度，严厉打击违法犯罪活动；实施科教兴农战略，提高农民的科学文化素质；坚持以人为本，提高农民生产积极性；开展精准扶贫，提高农村的社会保障水平等。</w:t>
      </w:r>
    </w:p>
    <w:p/>
    <w:p>
      <w:pPr>
        <w:pStyle w:val="2"/>
        <w:keepNext w:val="0"/>
        <w:keepLines w:val="0"/>
        <w:pageBreakBefore w:val="0"/>
        <w:widowControl w:val="0"/>
        <w:kinsoku/>
        <w:wordWrap/>
        <w:overflowPunct/>
        <w:topLinePunct w:val="0"/>
        <w:autoSpaceDE/>
        <w:autoSpaceDN/>
        <w:bidi w:val="0"/>
        <w:adjustRightInd w:val="0"/>
        <w:snapToGrid w:val="0"/>
        <w:spacing w:line="360" w:lineRule="auto"/>
        <w:ind w:left="630" w:leftChars="300" w:firstLine="0" w:firstLineChars="0"/>
        <w:textAlignment w:val="auto"/>
        <w:rPr>
          <w:rFonts w:hint="eastAsia" w:ascii="宋体" w:hAnsi="宋体" w:eastAsia="宋体" w:cs="宋体"/>
          <w:sz w:val="21"/>
          <w:szCs w:val="21"/>
        </w:rPr>
        <w:sectPr>
          <w:headerReference r:id="rId3" w:type="default"/>
          <w:footerReference r:id="rId4" w:type="default"/>
          <w:pgSz w:w="11906" w:h="16838"/>
          <w:pgMar w:top="1440" w:right="1753" w:bottom="1440" w:left="1753"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_GBK">
    <w:altName w:val="Arial Unicode MS"/>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86E"/>
    <w:rsid w:val="002A6C05"/>
    <w:rsid w:val="004151FC"/>
    <w:rsid w:val="00437E98"/>
    <w:rsid w:val="005D0BFE"/>
    <w:rsid w:val="007E3035"/>
    <w:rsid w:val="007F586E"/>
    <w:rsid w:val="009239F1"/>
    <w:rsid w:val="00C02FC6"/>
    <w:rsid w:val="00E85CFD"/>
    <w:rsid w:val="33D00397"/>
    <w:rsid w:val="4F9313CA"/>
    <w:rsid w:val="5DC31172"/>
    <w:rsid w:val="64F55BB0"/>
    <w:rsid w:val="790370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footer"/>
    <w:basedOn w:val="1"/>
    <w:link w:val="8"/>
    <w:unhideWhenUsed/>
    <w:uiPriority w:val="99"/>
    <w:pPr>
      <w:tabs>
        <w:tab w:val="center" w:pos="4153"/>
        <w:tab w:val="right" w:pos="8306"/>
      </w:tabs>
      <w:snapToGrid w:val="0"/>
      <w:jc w:val="left"/>
    </w:pPr>
    <w:rPr>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页眉 Char"/>
    <w:link w:val="4"/>
    <w:semiHidden/>
    <w:uiPriority w:val="99"/>
    <w:rPr>
      <w:sz w:val="18"/>
      <w:szCs w:val="18"/>
      <w:lang w:eastAsia="zh-CN"/>
    </w:rPr>
  </w:style>
  <w:style w:type="character" w:customStyle="1" w:styleId="8">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610</Words>
  <Characters>3483</Characters>
  <Lines>29</Lines>
  <Paragraphs>8</Paragraphs>
  <TotalTime>2</TotalTime>
  <ScaleCrop>false</ScaleCrop>
  <LinksUpToDate>false</LinksUpToDate>
  <CharactersWithSpaces>4085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2020-10-23T06:01:00Z</dcterms:created>
  <dc:creator>GF</dc:creator>
  <cp:lastModifiedBy>老倪膏药(招代理)</cp:lastModifiedBy>
  <dcterms:modified xsi:type="dcterms:W3CDTF">2022-03-20T13:36:23Z</dcterms:modified>
  <dc:title>达州市2021年高中阶段教育学校招生统一考试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